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40" w:leftChars="0" w:firstLine="420" w:firstLineChars="0"/>
        <w:rPr>
          <w:rFonts w:hint="eastAsia"/>
          <w:b/>
          <w:bCs/>
          <w:sz w:val="32"/>
          <w:szCs w:val="32"/>
          <w:lang w:eastAsia="zh-CN"/>
        </w:rPr>
      </w:pPr>
      <w:r>
        <w:rPr>
          <w:rFonts w:hint="eastAsia"/>
          <w:b/>
          <w:bCs/>
          <w:sz w:val="32"/>
          <w:szCs w:val="32"/>
        </w:rPr>
        <w:t>中国互联网</w:t>
      </w:r>
      <w:r>
        <w:rPr>
          <w:rFonts w:hint="eastAsia"/>
          <w:b/>
          <w:bCs/>
          <w:sz w:val="32"/>
          <w:szCs w:val="32"/>
          <w:lang w:eastAsia="zh-CN"/>
        </w:rPr>
        <w:t>发展</w:t>
      </w:r>
      <w:r>
        <w:rPr>
          <w:rFonts w:hint="eastAsia"/>
          <w:b/>
          <w:bCs/>
          <w:sz w:val="32"/>
          <w:szCs w:val="32"/>
        </w:rPr>
        <w:t>趋势</w:t>
      </w:r>
      <w:r>
        <w:rPr>
          <w:rFonts w:hint="eastAsia"/>
          <w:b/>
          <w:bCs/>
          <w:sz w:val="32"/>
          <w:szCs w:val="32"/>
          <w:lang w:eastAsia="zh-CN"/>
        </w:rPr>
        <w:t>（北京）调查报告</w:t>
      </w:r>
    </w:p>
    <w:p>
      <w:pPr>
        <w:rPr>
          <w:rFonts w:hint="eastAsia"/>
          <w:b w:val="0"/>
          <w:bCs w:val="0"/>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pPr>
      <w:r>
        <w:rPr>
          <w:rFonts w:hint="eastAsia" w:ascii="宋体" w:hAnsi="宋体" w:eastAsia="宋体" w:cs="宋体"/>
          <w:b w:val="0"/>
          <w:bCs w:val="0"/>
          <w:caps w:val="0"/>
          <w:smallCaps w:val="0"/>
          <w:sz w:val="21"/>
          <w:szCs w:val="21"/>
          <w:lang w:val="en-US" w:eastAsia="zh-CN"/>
        </w:rPr>
        <w:t>为了更加清晰的了解行业现状，为毕业后的就业做好准备，暑期期间,在北京市进行了对互联网行业发展趋势的调研，通过对已经毕业并且在北京互联网公司任职的同学进行面对面的交流，对于行业现状及就业需求进行了深入的了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pPr>
      <w:r>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t>调研的第一站</w:t>
      </w:r>
      <w:bookmarkStart w:id="0" w:name="OLE_LINK1"/>
      <w:r>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t>——晨扬通讯</w:t>
      </w:r>
      <w:bookmarkEnd w:id="0"/>
      <w:r>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t>，作为国内排的上号的对于移动通信核心进行技术研究的公司，主要是依附于国内的移动、联通和电信这三大运营商进行技术开发，我们本着学习了解的态度见到了就职于本公司的学长，对于通信技术进行了相关的了解，例如在未来的几年可能电话卡将被每个手机内的序列号进行代替，由于学长的职务偏向于通信技术的，所以对于互联网他不是很了解，但毕竟是在外闯荡多年了，对于我们即将就业准备面试等给予了很多宝贵的建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pPr>
      <w:r>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t>调研的第二站——环宇万维（智慧树），作为一个中小型公司，依托于幼儿园，为幼儿项目制作相应的APP，软件开发主要分两类，一类是通用软件开发；另一类是软件定制服务。显然环宇万维属于后者，所以对于学长进行了关于国内软件现状的了解，对于软件  1)全球软件市场以每年约13%的平均速度增长，远大于世界经济的平均增长速度。 2)虽然所需固定资产少，生产成本少，而研究开发费用，市场销售费用占有很大的比重，所以软件的开发需要具有雄厚的资金。  3)软件产品售后服务工作量大，而且软件商在做系统集成时必须对用户的需求有深入的了解，在实施项目的过程中得到用户的密切配合,才能够开发出用户满意的软件。 4）软件管理难度大。软件工程是系统工程，其项目往往工期长，投入大，资金回收慢；脑力劳动多，产品无形，协同性要求高，管理上难度较大。了解了软件现状后对于学长进行相关与就业的问题，学长对此表示，行业需求很大，对于毕业生来讲，最基本的要求就是扎实的基础，再加上很好的学习能力，就能够找到一份很好的工作，并对于他所认为目前行业内很热的技术进行了推荐，例如易于上手，交互能力强的HTML5，还有一只很流行的用于跨平台开发的java语言。刷新了我们对于软件行业的了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20" w:firstLineChars="200"/>
        <w:jc w:val="left"/>
        <w:textAlignment w:val="auto"/>
        <w:outlineLvl w:val="9"/>
        <w:rPr>
          <w:rFonts w:hint="eastAsia" w:ascii="宋体" w:hAnsi="宋体" w:eastAsia="宋体" w:cs="宋体"/>
          <w:caps w:val="0"/>
          <w:smallCaps w:val="0"/>
          <w:kern w:val="0"/>
          <w:sz w:val="21"/>
          <w:szCs w:val="21"/>
          <w:lang w:val="en-US" w:eastAsia="zh-CN" w:bidi="ar"/>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pPr>
      <w:r>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t>调研第三站——纳什空间，这家才成立几年的公司让我们眼前一亮，我觉得把他们定位为一家物联网公司更很适合，他们的主要业务是为小型创业团队进行办公室规划装修的一条龙服务。不止包含互联网技术的运用，还有现实装修行业，销售行业，这是 互联网+ 的一个典型实现。 随着公司规模的扩大，作为公司元老的，学长的薪资待遇当然也是水涨船高，让我们深刻体会到了毕业后不一定要去大公司任职，也可以到有潜力的小公司去发展，当然这就要考验自己的眼光了，能否在众多的创业公司中选中一个潜力股。由于学长是为公司APP提供后台服务支持的，所以他对我们进行了关于数据库这方面相关技术的介绍，让我们了解了服务器的语言分为很多类，例如数据库类型主要可分为:网状数据库、关系数据库、树状数据库、面向对象数据库等。商业应用中主要是关系数据库，比如Oracle、DB2、Sybase、MS SQL Server、Informax、MySQL等，并向我们推荐了简单便捷的MySql作为学习了解的数据库。同时学长还对我们的求职给予了一些提示，例如签订三方是要注意公司给的薪资和每年发多少个月份的工资，毕竟关乎切身利益，要细心，还有就是去公司所在的城市找住处的时候，要找交通便捷的地方租住，要权衡房屋租金和上班路上时长进行利弊抉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pPr>
      <w:r>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t>调研第四站——去哪网，这算是一家比较大型的公司，位于北京维亚大厦，由于有领导在开会，我们没能像前三站那样在公司的会议室进行相关的探讨，</w:t>
      </w:r>
      <w:bookmarkStart w:id="1" w:name="OLE_LINK2"/>
      <w:r>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t>只能在员工通道以及门口参观了一下公司，算是体验了一把大公司的感觉</w:t>
      </w:r>
      <w:bookmarkEnd w:id="1"/>
      <w:r>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t>，而且学长好像很忙的样子，所以我们只是对于毕业求职的准备这方面进行了简单的访问，学长主要强调的是要有实习经历，单单就这一条，要求对我们来说貌似要求有点高啊，带着淡淡的忧伤前往最后一站。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pPr>
      <w:r>
        <w:rPr>
          <w:rFonts w:hint="eastAsia" w:ascii="宋体" w:hAnsi="宋体" w:eastAsia="宋体" w:cs="宋体"/>
          <w:caps w:val="0"/>
          <w:smallCaps w:val="0"/>
          <w:color w:val="000000" w:themeColor="text1"/>
          <w:sz w:val="21"/>
          <w:shd w:val="clear" w:color="auto" w:fill="auto"/>
          <w:lang w:val="en-US" w:eastAsia="zh-CN"/>
          <w14:textFill>
            <w14:solidFill>
              <w14:schemeClr w14:val="tx1"/>
            </w14:solidFill>
          </w14:textFill>
        </w:rPr>
        <w:t>调研第五站——今日头条，我们对资深技术工程师学长进行了细致的访谈，因为学长是在华为工作之后跳槽到头条的，作为公司的技术骨干，每天都要忙碌到很晚，我们对此提出疑问，公司为什么不多招一些人呢？学长表示公司技术要求较高，本着宁缺毋滥的原则，三年来他们部门才招了两个人，并表示头条不招应届毕业生（心情沉重啊），并对我们就业给予了建议：1）精通任何一门语言，公司主要看你的领悟能力，具体是哪门语言不重要，因为语言都是相关的，很容易转型。2）对于数据结构要有很好的了解。   3）数据库，MySQL数据库要了解  4）对于当前很流行的云计算，以及Hadoop有一定的了解。5）最重要的是要有自学能力，因为到了公司以后，公司除了基本的业务流程进行培训以后，所有技术相关的知识都是要靠自己来学习。</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themeColor="text1"/>
          <w:shd w:val="clear" w:color="auto" w:fill="auto"/>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color w:val="000000" w:themeColor="text1"/>
          <w:shd w:val="clear" w:color="auto" w:fill="auto"/>
          <w:lang w:val="en-US" w:eastAsia="zh-CN"/>
          <w14:textFill>
            <w14:solidFill>
              <w14:schemeClr w14:val="tx1"/>
            </w14:solidFill>
          </w14:textFill>
        </w:rPr>
        <w:t>对于此次调研，综合各位学长给予的建议，总结如下;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color w:val="000000" w:themeColor="text1"/>
          <w:shd w:val="clear" w:color="auto" w:fill="auto"/>
          <w:lang w:val="en-US" w:eastAsia="zh-CN"/>
          <w14:textFill>
            <w14:solidFill>
              <w14:schemeClr w14:val="tx1"/>
            </w14:solidFill>
          </w14:textFill>
        </w:rPr>
        <w:t>1.当前的主流应用技术，例如非关系型数据库 NoSQL 、HTML5（语言简单，内存消耗较大）和java最好是有深入的了解，能够在就业时有更多的职务方向进行选择。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color w:val="000000" w:themeColor="text1"/>
          <w:shd w:val="clear" w:color="auto" w:fill="auto"/>
          <w:lang w:val="en-US" w:eastAsia="zh-CN"/>
          <w14:textFill>
            <w14:solidFill>
              <w14:schemeClr w14:val="tx1"/>
            </w14:solidFill>
          </w14:textFill>
        </w:rPr>
        <w:t>2.互联网行业就业对于学历的看重程度并没有多少，小公司基本不看学历，但是从去年开始有一些打击“培训生”，企业更加看重的是能力。</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color w:val="000000" w:themeColor="text1"/>
          <w:shd w:val="clear" w:color="auto" w:fill="auto"/>
          <w:lang w:val="en-US" w:eastAsia="zh-CN"/>
          <w14:textFill>
            <w14:solidFill>
              <w14:schemeClr w14:val="tx1"/>
            </w14:solidFill>
          </w14:textFill>
        </w:rPr>
        <w:t>3.工作经验是十分重要的，有机会一定要参加一些实习工作，即将毕业的同学应该还是更应该注重编码能力。</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color w:val="000000" w:themeColor="text1"/>
          <w:shd w:val="clear" w:color="auto" w:fill="auto"/>
          <w:lang w:val="en-US" w:eastAsia="zh-CN"/>
          <w14:textFill>
            <w14:solidFill>
              <w14:schemeClr w14:val="tx1"/>
            </w14:solidFill>
          </w14:textFill>
        </w:rPr>
        <w:t>4.互联网行业也存在性别歧视，女生多从事测试，或者简单的前台工作（现阶段应该好好掌握H5）。</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color w:val="000000" w:themeColor="text1"/>
          <w:shd w:val="clear" w:color="auto" w:fill="auto"/>
          <w:lang w:val="en-US" w:eastAsia="zh-CN"/>
          <w14:textFill>
            <w14:solidFill>
              <w14:schemeClr w14:val="tx1"/>
            </w14:solidFill>
          </w14:textFill>
        </w:rPr>
        <w:t>5.四六级成绩是加分项，但是不是企业入职硬性要求。</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color w:val="000000" w:themeColor="text1"/>
          <w:shd w:val="clear" w:color="auto" w:fill="auto"/>
          <w:lang w:val="en-US" w:eastAsia="zh-CN"/>
          <w14:textFill>
            <w14:solidFill>
              <w14:schemeClr w14:val="tx1"/>
            </w14:solidFill>
          </w14:textFill>
        </w:rPr>
        <w:t>6.面试前简单了解公司背景、多面试增加经验。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color w:val="000000" w:themeColor="text1"/>
          <w:shd w:val="clear" w:color="auto" w:fill="auto"/>
          <w:lang w:val="en-US" w:eastAsia="zh-CN"/>
          <w14:textFill>
            <w14:solidFill>
              <w14:schemeClr w14:val="tx1"/>
            </w14:solidFill>
          </w14:textFill>
        </w:rPr>
        <w:t>总之，整个互联网行业并不是像大家说的那么饱和，其实每个地方都缺人，但是随着整个行业的发展，企业招人更加苛刻，要求更高，抱着都是“宁缺毋滥”的态度，在与今日头条资深工程师龙哥谈话时，他多次提到，他们小组多么缺人，但是三年之间他们部门只招到了两个人，如何做到毕业生与市场的无缝对接是毕业生急需解决的问题，当然那些五花八门的培训是远远不够的！</w:t>
      </w:r>
    </w:p>
    <w:p>
      <w:pPr>
        <w:ind w:firstLine="420" w:firstLineChars="0"/>
        <w:rPr>
          <w:rFonts w:hint="eastAsia"/>
          <w:b w:val="0"/>
          <w:bCs w:val="0"/>
          <w:color w:val="000000" w:themeColor="text1"/>
          <w:sz w:val="21"/>
          <w:szCs w:val="21"/>
          <w:lang w:val="en-US" w:eastAsia="zh-CN"/>
          <w14:textFill>
            <w14:solidFill>
              <w14:schemeClr w14:val="tx1"/>
            </w14:solidFill>
          </w14:textFill>
        </w:rPr>
      </w:pPr>
    </w:p>
    <w:p>
      <w:pPr>
        <w:ind w:firstLine="420" w:firstLineChars="0"/>
        <w:rPr>
          <w:rFonts w:hint="eastAsia"/>
          <w:b w:val="0"/>
          <w:bCs w:val="0"/>
          <w:color w:val="000000" w:themeColor="text1"/>
          <w:sz w:val="21"/>
          <w:szCs w:val="21"/>
          <w:lang w:val="en-US" w:eastAsia="zh-CN"/>
          <w14:textFill>
            <w14:solidFill>
              <w14:schemeClr w14:val="tx1"/>
            </w14:solidFill>
          </w14:textFill>
        </w:rPr>
      </w:pPr>
    </w:p>
    <w:p>
      <w:pPr>
        <w:ind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调研时间：</w:t>
      </w:r>
      <w:r>
        <w:rPr>
          <w:rFonts w:hint="eastAsia"/>
          <w:b w:val="0"/>
          <w:bCs w:val="0"/>
          <w:color w:val="000000" w:themeColor="text1"/>
          <w:sz w:val="21"/>
          <w:szCs w:val="21"/>
          <w:lang w:val="en-US" w:eastAsia="zh-CN"/>
          <w14:textFill>
            <w14:solidFill>
              <w14:schemeClr w14:val="tx1"/>
            </w14:solidFill>
          </w14:textFill>
        </w:rPr>
        <w:tab/>
      </w:r>
      <w:r>
        <w:rPr>
          <w:sz w:val="24"/>
        </w:rPr>
        <w:t>201</w:t>
      </w:r>
      <w:r>
        <w:rPr>
          <w:rFonts w:hint="eastAsia"/>
          <w:sz w:val="24"/>
        </w:rPr>
        <w:t>6</w:t>
      </w:r>
      <w:r>
        <w:rPr>
          <w:rFonts w:hAnsi="宋体"/>
          <w:sz w:val="24"/>
        </w:rPr>
        <w:t>年</w:t>
      </w:r>
      <w:r>
        <w:rPr>
          <w:rFonts w:hint="eastAsia" w:hAnsi="宋体"/>
          <w:sz w:val="24"/>
        </w:rPr>
        <w:t>7</w:t>
      </w:r>
      <w:r>
        <w:rPr>
          <w:rFonts w:hAnsi="宋体"/>
          <w:sz w:val="24"/>
        </w:rPr>
        <w:t>月</w:t>
      </w:r>
      <w:r>
        <w:rPr>
          <w:rFonts w:hint="eastAsia" w:hAnsi="宋体"/>
          <w:sz w:val="24"/>
          <w:lang w:val="en-US" w:eastAsia="zh-CN"/>
        </w:rPr>
        <w:t>16</w:t>
      </w:r>
      <w:r>
        <w:rPr>
          <w:rFonts w:hAnsi="宋体"/>
          <w:sz w:val="24"/>
        </w:rPr>
        <w:t>日</w:t>
      </w:r>
      <w:r>
        <w:rPr>
          <w:sz w:val="24"/>
        </w:rPr>
        <w:t>——201</w:t>
      </w:r>
      <w:r>
        <w:rPr>
          <w:rFonts w:hint="eastAsia"/>
          <w:sz w:val="24"/>
        </w:rPr>
        <w:t>6</w:t>
      </w:r>
      <w:r>
        <w:rPr>
          <w:rFonts w:hAnsi="宋体"/>
          <w:sz w:val="24"/>
        </w:rPr>
        <w:t>年</w:t>
      </w:r>
      <w:r>
        <w:rPr>
          <w:rFonts w:hint="eastAsia" w:hAnsi="宋体"/>
          <w:sz w:val="24"/>
        </w:rPr>
        <w:t>7</w:t>
      </w:r>
      <w:r>
        <w:rPr>
          <w:rFonts w:hAnsi="宋体"/>
          <w:sz w:val="24"/>
        </w:rPr>
        <w:t>月</w:t>
      </w:r>
      <w:r>
        <w:rPr>
          <w:rFonts w:hint="eastAsia" w:hAnsi="宋体"/>
          <w:sz w:val="24"/>
          <w:lang w:val="en-US" w:eastAsia="zh-CN"/>
        </w:rPr>
        <w:t>20</w:t>
      </w:r>
      <w:r>
        <w:rPr>
          <w:rFonts w:hAnsi="宋体"/>
          <w:sz w:val="24"/>
        </w:rPr>
        <w:t>日</w:t>
      </w:r>
    </w:p>
    <w:p>
      <w:pPr>
        <w:ind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调研地点：</w:t>
      </w:r>
      <w:r>
        <w:rPr>
          <w:rFonts w:hint="eastAsia"/>
          <w:b w:val="0"/>
          <w:bCs w:val="0"/>
          <w:color w:val="000000" w:themeColor="text1"/>
          <w:sz w:val="21"/>
          <w:szCs w:val="21"/>
          <w:lang w:val="en-US" w:eastAsia="zh-CN"/>
          <w14:textFill>
            <w14:solidFill>
              <w14:schemeClr w14:val="tx1"/>
            </w14:solidFill>
          </w14:textFill>
        </w:rPr>
        <w:tab/>
      </w:r>
      <w:bookmarkStart w:id="2" w:name="_GoBack"/>
      <w:bookmarkEnd w:id="2"/>
      <w:r>
        <w:rPr>
          <w:rFonts w:hint="eastAsia"/>
          <w:b w:val="0"/>
          <w:bCs w:val="0"/>
          <w:color w:val="000000" w:themeColor="text1"/>
          <w:sz w:val="21"/>
          <w:szCs w:val="21"/>
          <w:lang w:val="en-US" w:eastAsia="zh-CN"/>
          <w14:textFill>
            <w14:solidFill>
              <w14:schemeClr w14:val="tx1"/>
            </w14:solidFill>
          </w14:textFill>
        </w:rPr>
        <w:t>北  京</w:t>
      </w:r>
    </w:p>
    <w:p>
      <w:pPr>
        <w:ind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 xml:space="preserve">小组成员：  康辉（老师） 刘洋 张娜  林泽江  张仁胜 </w:t>
      </w:r>
    </w:p>
    <w:p>
      <w:pPr>
        <w:ind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调研分工：</w:t>
      </w:r>
    </w:p>
    <w:p>
      <w:pPr>
        <w:ind w:left="42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刘  洋：进行行程的规划，酒店、车票预订，线路设计，联系调研对象</w:t>
      </w:r>
    </w:p>
    <w:p>
      <w:pPr>
        <w:ind w:left="42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张  娜：负责项目资金的使用和管理，负责资金运用情况的记录及报销证的管理</w:t>
      </w:r>
    </w:p>
    <w:p>
      <w:pPr>
        <w:ind w:left="42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林泽江：负责对学长进行相关问题的提问，并记录访问内容</w:t>
      </w:r>
    </w:p>
    <w:p>
      <w:pPr>
        <w:ind w:left="42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张仁胜：对访问地点及人员进行相应的拍照、录像或录音，报告汇总</w:t>
      </w:r>
    </w:p>
    <w:p>
      <w:pPr>
        <w:ind w:left="42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共同完成：1）对已经毕业的学长进行联系，询问能否进行相关的调查访问</w:t>
      </w:r>
    </w:p>
    <w:p>
      <w:pPr>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 xml:space="preserve">                  2）对于访问时提问的问题，大家集思广益，群策群力。</w:t>
      </w:r>
    </w:p>
    <w:p>
      <w:pPr>
        <w:ind w:left="1260" w:leftChars="0" w:firstLine="420" w:firstLineChars="0"/>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 xml:space="preserve">  3）调研报告内容汇总</w:t>
      </w:r>
    </w:p>
    <w:p>
      <w:pPr>
        <w:rPr>
          <w:rFonts w:hint="eastAsia"/>
          <w:sz w:val="21"/>
          <w:szCs w:val="21"/>
          <w:lang w:eastAsia="zh-CN"/>
        </w:rPr>
      </w:pPr>
      <w:r>
        <w:rPr>
          <w:rFonts w:hint="eastAsia"/>
          <w:sz w:val="21"/>
          <w:szCs w:val="21"/>
          <w:lang w:eastAsia="zh-CN"/>
        </w:rPr>
        <w:br w:type="page"/>
      </w:r>
    </w:p>
    <w:p>
      <w:pPr>
        <w:rPr>
          <w:rFonts w:hint="eastAsia"/>
          <w:sz w:val="21"/>
          <w:szCs w:val="21"/>
          <w:lang w:eastAsia="zh-CN"/>
        </w:rPr>
      </w:pPr>
      <w:r>
        <w:rPr>
          <w:rFonts w:hint="eastAsia"/>
          <w:sz w:val="21"/>
          <w:szCs w:val="21"/>
          <w:lang w:eastAsia="zh-CN"/>
        </w:rPr>
        <w:t>感悟：进行实地调研，困难重重，首先就是在北京的学长所在的公司所在位置并不集中，要坐地铁再转公交，一天的调研时间在车上就要花费</w:t>
      </w:r>
      <w:r>
        <w:rPr>
          <w:rFonts w:hint="eastAsia"/>
          <w:sz w:val="21"/>
          <w:szCs w:val="21"/>
          <w:lang w:val="en-US" w:eastAsia="zh-CN"/>
        </w:rPr>
        <w:t>1/3，还是赶在了北京暑假期间旅游的旺季，人多且热，真是难熬，但不得不说，结果是好的，经过对调研项目的充分前期准备，实地考察，不仅对互联网现状有一定的切身了解，还对就业前该如何准备有了底，大家都在实践中得到了锻炼，加深了同学间的友谊，所以这次实践是圆满的，感谢吉林大学计算机学院学院给我们提供这次机会。</w:t>
      </w:r>
    </w:p>
    <w:p>
      <w:pPr>
        <w:rPr>
          <w:rFonts w:hint="eastAsia"/>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Calibri">
    <w:panose1 w:val="020F05020202040A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3486F"/>
    <w:rsid w:val="0423486F"/>
    <w:rsid w:val="189A1297"/>
    <w:rsid w:val="2E7A784A"/>
    <w:rsid w:val="3CF534D8"/>
    <w:rsid w:val="4CCF3055"/>
    <w:rsid w:val="5B592192"/>
    <w:rsid w:val="68B4301E"/>
    <w:rsid w:val="70870C01"/>
    <w:rsid w:val="7E8B02E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4">
    <w:name w:val="FollowedHyperlink"/>
    <w:basedOn w:val="3"/>
    <w:uiPriority w:val="0"/>
    <w:rPr>
      <w:color w:val="333333"/>
      <w:u w:val="none"/>
    </w:rPr>
  </w:style>
  <w:style w:type="character" w:styleId="5">
    <w:name w:val="Emphasis"/>
    <w:basedOn w:val="3"/>
    <w:qFormat/>
    <w:uiPriority w:val="0"/>
  </w:style>
  <w:style w:type="character" w:styleId="6">
    <w:name w:val="Hyperlink"/>
    <w:basedOn w:val="3"/>
    <w:uiPriority w:val="0"/>
    <w:rPr>
      <w:color w:val="333333"/>
      <w:u w:val="none"/>
    </w:rPr>
  </w:style>
  <w:style w:type="character" w:customStyle="1" w:styleId="8">
    <w:name w:val="bds_nopic"/>
    <w:basedOn w:val="3"/>
    <w:uiPriority w:val="0"/>
  </w:style>
  <w:style w:type="character" w:customStyle="1" w:styleId="9">
    <w:name w:val="bds_nopic1"/>
    <w:basedOn w:val="3"/>
    <w:uiPriority w:val="0"/>
  </w:style>
  <w:style w:type="character" w:customStyle="1" w:styleId="10">
    <w:name w:val="bds_nopic2"/>
    <w:basedOn w:val="3"/>
    <w:uiPriority w:val="0"/>
  </w:style>
  <w:style w:type="character" w:customStyle="1" w:styleId="11">
    <w:name w:val="bds_more"/>
    <w:basedOn w:val="3"/>
    <w:uiPriority w:val="0"/>
  </w:style>
  <w:style w:type="character" w:customStyle="1" w:styleId="12">
    <w:name w:val="bds_more1"/>
    <w:basedOn w:val="3"/>
    <w:uiPriority w:val="0"/>
    <w:rPr>
      <w:rFonts w:hint="eastAsia" w:ascii="宋体" w:hAnsi="宋体" w:eastAsia="宋体" w:cs="宋体"/>
    </w:rPr>
  </w:style>
  <w:style w:type="character" w:customStyle="1" w:styleId="13">
    <w:name w:val="bds_more2"/>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2016-08-27T01:12:00Z</dcterms:created>
  <dc:creator>zrs</dc:creator>
  <cp:lastModifiedBy>Administrator</cp:lastModifiedBy>
  <dcterms:modified xsi:type="dcterms:W3CDTF">2016-08-28T00:59:58Z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