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5E" w:rsidRPr="00E13FF6" w:rsidRDefault="001D728A" w:rsidP="00E13FF6">
      <w:pPr>
        <w:jc w:val="center"/>
        <w:rPr>
          <w:b/>
          <w:sz w:val="30"/>
          <w:szCs w:val="30"/>
        </w:rPr>
      </w:pPr>
      <w:r w:rsidRPr="00E13FF6">
        <w:rPr>
          <w:rFonts w:hint="eastAsia"/>
          <w:b/>
          <w:sz w:val="30"/>
          <w:szCs w:val="30"/>
        </w:rPr>
        <w:t>申报材料填写说明</w:t>
      </w:r>
    </w:p>
    <w:p w:rsidR="00E13FF6" w:rsidRPr="00E13FF6" w:rsidRDefault="00E13FF6">
      <w:pPr>
        <w:rPr>
          <w:sz w:val="24"/>
          <w:szCs w:val="24"/>
        </w:rPr>
      </w:pPr>
    </w:p>
    <w:p w:rsidR="001D728A" w:rsidRPr="00E13FF6" w:rsidRDefault="001D728A" w:rsidP="00E13FF6">
      <w:pPr>
        <w:pStyle w:val="a5"/>
        <w:numPr>
          <w:ilvl w:val="0"/>
          <w:numId w:val="1"/>
        </w:numPr>
        <w:spacing w:line="360" w:lineRule="auto"/>
        <w:ind w:left="0" w:firstLineChars="0" w:firstLine="357"/>
        <w:rPr>
          <w:sz w:val="24"/>
          <w:szCs w:val="24"/>
        </w:rPr>
      </w:pPr>
      <w:r w:rsidRPr="00E13FF6">
        <w:rPr>
          <w:sz w:val="24"/>
          <w:szCs w:val="24"/>
        </w:rPr>
        <w:t>《吉林大学教师海外学术研修登记表》</w:t>
      </w:r>
      <w:r w:rsidRPr="00E13FF6">
        <w:rPr>
          <w:rFonts w:hint="eastAsia"/>
          <w:sz w:val="24"/>
          <w:szCs w:val="24"/>
        </w:rPr>
        <w:t>中个人信息及科研教学情况应当</w:t>
      </w:r>
      <w:r w:rsidRPr="00E13FF6">
        <w:rPr>
          <w:rFonts w:hint="eastAsia"/>
          <w:b/>
          <w:sz w:val="24"/>
          <w:szCs w:val="24"/>
        </w:rPr>
        <w:t>如实准确</w:t>
      </w:r>
      <w:r w:rsidRPr="00E13FF6">
        <w:rPr>
          <w:rFonts w:hint="eastAsia"/>
          <w:sz w:val="24"/>
          <w:szCs w:val="24"/>
        </w:rPr>
        <w:t>填写，</w:t>
      </w:r>
      <w:r w:rsidRPr="00E13FF6">
        <w:rPr>
          <w:sz w:val="24"/>
          <w:szCs w:val="24"/>
        </w:rPr>
        <w:t>申报材料若填报不实，将取消申请人自申报之日起</w:t>
      </w:r>
      <w:r w:rsidRPr="00E13FF6">
        <w:rPr>
          <w:sz w:val="24"/>
          <w:szCs w:val="24"/>
        </w:rPr>
        <w:t>3</w:t>
      </w:r>
      <w:r w:rsidRPr="00E13FF6">
        <w:rPr>
          <w:sz w:val="24"/>
          <w:szCs w:val="24"/>
        </w:rPr>
        <w:t>年内申报资格，并在下一年度减少所在单位派出人数。</w:t>
      </w:r>
    </w:p>
    <w:p w:rsidR="00E13FF6" w:rsidRPr="00E13FF6" w:rsidRDefault="00E13FF6" w:rsidP="00E13FF6">
      <w:pPr>
        <w:pStyle w:val="a5"/>
        <w:numPr>
          <w:ilvl w:val="0"/>
          <w:numId w:val="1"/>
        </w:numPr>
        <w:spacing w:line="360" w:lineRule="auto"/>
        <w:ind w:left="0" w:firstLineChars="0" w:firstLine="357"/>
        <w:rPr>
          <w:sz w:val="24"/>
          <w:szCs w:val="24"/>
        </w:rPr>
      </w:pPr>
      <w:r w:rsidRPr="00E13FF6">
        <w:rPr>
          <w:sz w:val="24"/>
          <w:szCs w:val="24"/>
        </w:rPr>
        <w:t>申请人如是</w:t>
      </w:r>
      <w:r w:rsidRPr="00E13FF6">
        <w:rPr>
          <w:sz w:val="24"/>
          <w:szCs w:val="24"/>
        </w:rPr>
        <w:t>“985</w:t>
      </w:r>
      <w:r w:rsidRPr="00E13FF6">
        <w:rPr>
          <w:sz w:val="24"/>
          <w:szCs w:val="24"/>
        </w:rPr>
        <w:t>工程</w:t>
      </w:r>
      <w:r w:rsidRPr="00E13FF6">
        <w:rPr>
          <w:sz w:val="24"/>
          <w:szCs w:val="24"/>
        </w:rPr>
        <w:t>”</w:t>
      </w:r>
      <w:r w:rsidRPr="00E13FF6">
        <w:rPr>
          <w:sz w:val="24"/>
          <w:szCs w:val="24"/>
        </w:rPr>
        <w:t>科技创新平台、哲学社会科学创新基地、</w:t>
      </w:r>
      <w:r w:rsidRPr="00E13FF6">
        <w:rPr>
          <w:sz w:val="24"/>
          <w:szCs w:val="24"/>
        </w:rPr>
        <w:t>“211</w:t>
      </w:r>
      <w:r w:rsidRPr="00E13FF6">
        <w:rPr>
          <w:sz w:val="24"/>
          <w:szCs w:val="24"/>
        </w:rPr>
        <w:t>工程</w:t>
      </w:r>
      <w:r w:rsidRPr="00E13FF6">
        <w:rPr>
          <w:sz w:val="24"/>
          <w:szCs w:val="24"/>
        </w:rPr>
        <w:t>”</w:t>
      </w:r>
      <w:r w:rsidRPr="00E13FF6">
        <w:rPr>
          <w:sz w:val="24"/>
          <w:szCs w:val="24"/>
        </w:rPr>
        <w:t>重点学科、国家重点学科、重点实验室、重点研究基地以及国家和教育部支持的创新团队的学术带头人和学术骨干成员的，请在《汇总表》、《申请表》及《一览表》的</w:t>
      </w:r>
      <w:r w:rsidRPr="00E13FF6">
        <w:rPr>
          <w:sz w:val="24"/>
          <w:szCs w:val="24"/>
        </w:rPr>
        <w:t>“</w:t>
      </w:r>
      <w:r w:rsidRPr="00E13FF6">
        <w:rPr>
          <w:sz w:val="24"/>
          <w:szCs w:val="24"/>
        </w:rPr>
        <w:t>备注</w:t>
      </w:r>
      <w:r w:rsidRPr="00E13FF6">
        <w:rPr>
          <w:sz w:val="24"/>
          <w:szCs w:val="24"/>
        </w:rPr>
        <w:t>”</w:t>
      </w:r>
      <w:r w:rsidRPr="00E13FF6">
        <w:rPr>
          <w:sz w:val="24"/>
          <w:szCs w:val="24"/>
        </w:rPr>
        <w:t>栏内注明平台、基地、实验室、学科名称。</w:t>
      </w:r>
    </w:p>
    <w:p w:rsidR="001D728A" w:rsidRPr="00E13FF6" w:rsidRDefault="001D728A" w:rsidP="00E13FF6">
      <w:pPr>
        <w:pStyle w:val="a5"/>
        <w:numPr>
          <w:ilvl w:val="0"/>
          <w:numId w:val="1"/>
        </w:numPr>
        <w:spacing w:line="360" w:lineRule="auto"/>
        <w:ind w:left="0" w:firstLineChars="0" w:firstLine="357"/>
        <w:rPr>
          <w:bCs/>
          <w:sz w:val="24"/>
          <w:szCs w:val="24"/>
        </w:rPr>
      </w:pPr>
      <w:r w:rsidRPr="00E13FF6">
        <w:rPr>
          <w:rFonts w:hint="eastAsia"/>
          <w:sz w:val="24"/>
          <w:szCs w:val="24"/>
        </w:rPr>
        <w:t>海外研修计划中</w:t>
      </w:r>
      <w:r w:rsidRPr="00E13FF6">
        <w:rPr>
          <w:rFonts w:hint="eastAsia"/>
          <w:b/>
          <w:sz w:val="24"/>
          <w:szCs w:val="24"/>
        </w:rPr>
        <w:t>不要出现图表</w:t>
      </w:r>
      <w:r w:rsidRPr="00E13FF6">
        <w:rPr>
          <w:rFonts w:hint="eastAsia"/>
          <w:sz w:val="24"/>
          <w:szCs w:val="24"/>
        </w:rPr>
        <w:t>。“</w:t>
      </w:r>
      <w:r w:rsidRPr="00E13FF6">
        <w:rPr>
          <w:rFonts w:hint="eastAsia"/>
          <w:bCs/>
          <w:sz w:val="24"/>
          <w:szCs w:val="24"/>
        </w:rPr>
        <w:t>出国留学预期目标、研修计划、方法及时间安排”</w:t>
      </w:r>
      <w:r w:rsidRPr="00E13FF6">
        <w:rPr>
          <w:bCs/>
          <w:sz w:val="24"/>
          <w:szCs w:val="24"/>
        </w:rPr>
        <w:t>、</w:t>
      </w:r>
      <w:r w:rsidRPr="00E13FF6">
        <w:rPr>
          <w:rFonts w:hint="eastAsia"/>
          <w:bCs/>
          <w:sz w:val="24"/>
          <w:szCs w:val="24"/>
        </w:rPr>
        <w:t>“回国后的后续研究计划”处写清</w:t>
      </w:r>
      <w:r w:rsidRPr="00E13FF6">
        <w:rPr>
          <w:rFonts w:hint="eastAsia"/>
          <w:b/>
          <w:bCs/>
          <w:sz w:val="24"/>
          <w:szCs w:val="24"/>
        </w:rPr>
        <w:t>针对自身</w:t>
      </w:r>
      <w:r w:rsidRPr="00E13FF6">
        <w:rPr>
          <w:rFonts w:hint="eastAsia"/>
          <w:bCs/>
          <w:sz w:val="24"/>
          <w:szCs w:val="24"/>
        </w:rPr>
        <w:t>的具体计划安排，</w:t>
      </w:r>
      <w:r w:rsidRPr="00E13FF6">
        <w:rPr>
          <w:rFonts w:hint="eastAsia"/>
          <w:b/>
          <w:bCs/>
          <w:sz w:val="24"/>
          <w:szCs w:val="24"/>
        </w:rPr>
        <w:t>不要出现</w:t>
      </w:r>
      <w:r w:rsidRPr="00E13FF6">
        <w:rPr>
          <w:rFonts w:hint="eastAsia"/>
          <w:bCs/>
          <w:sz w:val="24"/>
          <w:szCs w:val="24"/>
        </w:rPr>
        <w:t>类似</w:t>
      </w:r>
      <w:r w:rsidR="00E13FF6">
        <w:rPr>
          <w:rFonts w:hint="eastAsia"/>
          <w:bCs/>
          <w:sz w:val="24"/>
          <w:szCs w:val="24"/>
        </w:rPr>
        <w:t>于</w:t>
      </w:r>
      <w:r w:rsidRPr="00E13FF6">
        <w:rPr>
          <w:rFonts w:hint="eastAsia"/>
          <w:bCs/>
          <w:sz w:val="24"/>
          <w:szCs w:val="24"/>
        </w:rPr>
        <w:t>“阅读相关学科材料”、“适应当地科研环境”等模糊普遍性的</w:t>
      </w:r>
      <w:r w:rsidR="00E13FF6" w:rsidRPr="00E13FF6">
        <w:rPr>
          <w:rFonts w:hint="eastAsia"/>
          <w:bCs/>
          <w:sz w:val="24"/>
          <w:szCs w:val="24"/>
        </w:rPr>
        <w:t>描述、</w:t>
      </w:r>
      <w:r w:rsidR="00E13FF6" w:rsidRPr="00E13FF6">
        <w:rPr>
          <w:rFonts w:hint="eastAsia"/>
          <w:b/>
          <w:bCs/>
          <w:sz w:val="24"/>
          <w:szCs w:val="24"/>
        </w:rPr>
        <w:t>突出自己的特色</w:t>
      </w:r>
      <w:r w:rsidR="00E13FF6" w:rsidRPr="00E13FF6">
        <w:rPr>
          <w:rFonts w:hint="eastAsia"/>
          <w:bCs/>
          <w:sz w:val="24"/>
          <w:szCs w:val="24"/>
        </w:rPr>
        <w:t>。</w:t>
      </w:r>
    </w:p>
    <w:p w:rsidR="001D728A" w:rsidRPr="00E13FF6" w:rsidRDefault="001D728A" w:rsidP="00E13FF6">
      <w:pPr>
        <w:pStyle w:val="a5"/>
        <w:numPr>
          <w:ilvl w:val="0"/>
          <w:numId w:val="1"/>
        </w:numPr>
        <w:spacing w:line="360" w:lineRule="auto"/>
        <w:ind w:left="0" w:firstLineChars="0" w:firstLine="357"/>
        <w:rPr>
          <w:sz w:val="24"/>
          <w:szCs w:val="24"/>
        </w:rPr>
      </w:pPr>
      <w:r w:rsidRPr="00E13FF6">
        <w:rPr>
          <w:rFonts w:hint="eastAsia"/>
          <w:bCs/>
          <w:sz w:val="24"/>
          <w:szCs w:val="24"/>
        </w:rPr>
        <w:t>“科室负责人意见”</w:t>
      </w:r>
      <w:r w:rsidR="00E13FF6">
        <w:rPr>
          <w:rFonts w:hint="eastAsia"/>
          <w:bCs/>
          <w:sz w:val="24"/>
          <w:szCs w:val="24"/>
        </w:rPr>
        <w:t>、</w:t>
      </w:r>
      <w:r w:rsidRPr="00E13FF6">
        <w:rPr>
          <w:rFonts w:hint="eastAsia"/>
          <w:bCs/>
          <w:sz w:val="24"/>
          <w:szCs w:val="24"/>
        </w:rPr>
        <w:t>“中层单位负责人意见”</w:t>
      </w:r>
      <w:r w:rsidR="00E13FF6">
        <w:rPr>
          <w:rFonts w:hint="eastAsia"/>
          <w:bCs/>
          <w:sz w:val="24"/>
          <w:szCs w:val="24"/>
        </w:rPr>
        <w:t>、</w:t>
      </w:r>
      <w:r w:rsidRPr="00E13FF6">
        <w:rPr>
          <w:rFonts w:hint="eastAsia"/>
          <w:bCs/>
          <w:sz w:val="24"/>
          <w:szCs w:val="24"/>
        </w:rPr>
        <w:t>“中层单位学术委员会意见”</w:t>
      </w:r>
      <w:r w:rsidR="00C04F57">
        <w:rPr>
          <w:rFonts w:hint="eastAsia"/>
          <w:bCs/>
          <w:sz w:val="24"/>
          <w:szCs w:val="24"/>
        </w:rPr>
        <w:t>由申报人</w:t>
      </w:r>
      <w:r w:rsidRPr="00E13FF6">
        <w:rPr>
          <w:rFonts w:hint="eastAsia"/>
          <w:bCs/>
          <w:sz w:val="24"/>
          <w:szCs w:val="24"/>
        </w:rPr>
        <w:t>自行填写电子版</w:t>
      </w:r>
      <w:r w:rsidR="00E13FF6">
        <w:rPr>
          <w:rFonts w:hint="eastAsia"/>
          <w:bCs/>
          <w:sz w:val="24"/>
          <w:szCs w:val="24"/>
        </w:rPr>
        <w:t>。</w:t>
      </w:r>
      <w:r w:rsidRPr="00E13FF6">
        <w:rPr>
          <w:rFonts w:hint="eastAsia"/>
          <w:bCs/>
          <w:sz w:val="24"/>
          <w:szCs w:val="24"/>
        </w:rPr>
        <w:t>需要按照表格中说明，分条说明</w:t>
      </w:r>
      <w:r w:rsidRPr="00C04F57">
        <w:rPr>
          <w:rFonts w:hint="eastAsia"/>
          <w:b/>
          <w:bCs/>
          <w:sz w:val="24"/>
          <w:szCs w:val="24"/>
        </w:rPr>
        <w:t>涵盖所有指标点</w:t>
      </w:r>
      <w:r w:rsidRPr="00E13FF6">
        <w:rPr>
          <w:rFonts w:hint="eastAsia"/>
          <w:bCs/>
          <w:sz w:val="24"/>
          <w:szCs w:val="24"/>
        </w:rPr>
        <w:t>，如“科室负责人意见”处要求写清</w:t>
      </w:r>
      <w:bookmarkStart w:id="0" w:name="_GoBack"/>
      <w:bookmarkEnd w:id="0"/>
      <w:r w:rsidRPr="00E13FF6">
        <w:rPr>
          <w:rFonts w:hint="eastAsia"/>
          <w:bCs/>
          <w:sz w:val="24"/>
          <w:szCs w:val="24"/>
        </w:rPr>
        <w:t>“申请资格、综合素质、发展潜力、出国留学必要性、学习计划可行性、品德修养及身心健康情况等方面”</w:t>
      </w:r>
      <w:r w:rsidR="00FB3EEF">
        <w:rPr>
          <w:rFonts w:hint="eastAsia"/>
          <w:bCs/>
          <w:sz w:val="24"/>
          <w:szCs w:val="24"/>
        </w:rPr>
        <w:t>，</w:t>
      </w:r>
      <w:r w:rsidRPr="00E13FF6">
        <w:rPr>
          <w:rFonts w:hint="eastAsia"/>
          <w:bCs/>
          <w:sz w:val="24"/>
          <w:szCs w:val="24"/>
        </w:rPr>
        <w:t>则以上方面都需要进行说明。</w:t>
      </w:r>
    </w:p>
    <w:p w:rsidR="00E13FF6" w:rsidRPr="00E13FF6" w:rsidRDefault="00E13FF6" w:rsidP="00E13FF6">
      <w:pPr>
        <w:pStyle w:val="a5"/>
        <w:numPr>
          <w:ilvl w:val="0"/>
          <w:numId w:val="1"/>
        </w:numPr>
        <w:spacing w:line="360" w:lineRule="auto"/>
        <w:ind w:left="0" w:firstLineChars="0" w:firstLine="357"/>
        <w:rPr>
          <w:sz w:val="24"/>
          <w:szCs w:val="24"/>
        </w:rPr>
      </w:pPr>
      <w:r w:rsidRPr="00E13FF6">
        <w:rPr>
          <w:sz w:val="24"/>
          <w:szCs w:val="24"/>
        </w:rPr>
        <w:t>外方合作者个人简历，主要包括国外合作者的教育、学术背景；目前从事科研项目及近五年内科研、论文发表情况；在国外著名学术机构任职情况等，原则上不超过一页。国外合作者简历需由其本人提供并签字。</w:t>
      </w:r>
    </w:p>
    <w:p w:rsidR="00E13FF6" w:rsidRPr="00E13FF6" w:rsidRDefault="00C04F57" w:rsidP="00E13FF6">
      <w:pPr>
        <w:pStyle w:val="a5"/>
        <w:numPr>
          <w:ilvl w:val="0"/>
          <w:numId w:val="1"/>
        </w:numPr>
        <w:spacing w:line="360" w:lineRule="auto"/>
        <w:ind w:left="0" w:firstLineChars="0" w:firstLine="357"/>
        <w:rPr>
          <w:sz w:val="24"/>
          <w:szCs w:val="24"/>
        </w:rPr>
      </w:pPr>
      <w:r w:rsidRPr="00C04F57">
        <w:rPr>
          <w:sz w:val="24"/>
          <w:szCs w:val="24"/>
        </w:rPr>
        <w:t>国外接收单位正式邀请函建议海外研修时间访问学者身份</w:t>
      </w:r>
      <w:r w:rsidRPr="00C04F57">
        <w:rPr>
          <w:sz w:val="24"/>
          <w:szCs w:val="24"/>
        </w:rPr>
        <w:t>≤12</w:t>
      </w:r>
      <w:r w:rsidRPr="00C04F57">
        <w:rPr>
          <w:sz w:val="24"/>
          <w:szCs w:val="24"/>
        </w:rPr>
        <w:t>个月（例如</w:t>
      </w:r>
      <w:r w:rsidRPr="00C04F57">
        <w:rPr>
          <w:sz w:val="24"/>
          <w:szCs w:val="24"/>
        </w:rPr>
        <w:t>2016</w:t>
      </w:r>
      <w:r w:rsidRPr="00C04F57">
        <w:rPr>
          <w:sz w:val="24"/>
          <w:szCs w:val="24"/>
        </w:rPr>
        <w:t>年</w:t>
      </w:r>
      <w:r w:rsidRPr="00C04F57">
        <w:rPr>
          <w:sz w:val="24"/>
          <w:szCs w:val="24"/>
        </w:rPr>
        <w:t>12</w:t>
      </w:r>
      <w:r w:rsidRPr="00C04F57">
        <w:rPr>
          <w:sz w:val="24"/>
          <w:szCs w:val="24"/>
        </w:rPr>
        <w:t>月</w:t>
      </w:r>
      <w:r w:rsidRPr="00C04F57">
        <w:rPr>
          <w:sz w:val="24"/>
          <w:szCs w:val="24"/>
        </w:rPr>
        <w:t>1</w:t>
      </w:r>
      <w:r w:rsidRPr="00C04F57">
        <w:rPr>
          <w:sz w:val="24"/>
          <w:szCs w:val="24"/>
        </w:rPr>
        <w:t>日</w:t>
      </w:r>
      <w:r w:rsidRPr="00C04F57">
        <w:rPr>
          <w:sz w:val="24"/>
          <w:szCs w:val="24"/>
        </w:rPr>
        <w:t>——2017</w:t>
      </w:r>
      <w:r w:rsidRPr="00C04F57">
        <w:rPr>
          <w:sz w:val="24"/>
          <w:szCs w:val="24"/>
        </w:rPr>
        <w:t>年</w:t>
      </w:r>
      <w:r w:rsidRPr="00C04F57">
        <w:rPr>
          <w:sz w:val="24"/>
          <w:szCs w:val="24"/>
        </w:rPr>
        <w:t>11</w:t>
      </w:r>
      <w:r w:rsidRPr="00C04F57">
        <w:rPr>
          <w:sz w:val="24"/>
          <w:szCs w:val="24"/>
        </w:rPr>
        <w:t>月</w:t>
      </w:r>
      <w:r w:rsidRPr="00C04F57">
        <w:rPr>
          <w:sz w:val="24"/>
          <w:szCs w:val="24"/>
        </w:rPr>
        <w:t>30</w:t>
      </w:r>
      <w:r w:rsidRPr="00C04F57">
        <w:rPr>
          <w:sz w:val="24"/>
          <w:szCs w:val="24"/>
        </w:rPr>
        <w:t>日；起始时间即离境时间在</w:t>
      </w:r>
      <w:r w:rsidRPr="00C04F57">
        <w:rPr>
          <w:sz w:val="24"/>
          <w:szCs w:val="24"/>
        </w:rPr>
        <w:t>2016</w:t>
      </w:r>
      <w:r w:rsidRPr="00C04F57">
        <w:rPr>
          <w:sz w:val="24"/>
          <w:szCs w:val="24"/>
        </w:rPr>
        <w:t>年</w:t>
      </w:r>
      <w:r w:rsidRPr="00C04F57">
        <w:rPr>
          <w:sz w:val="24"/>
          <w:szCs w:val="24"/>
        </w:rPr>
        <w:t>12</w:t>
      </w:r>
      <w:r w:rsidRPr="00C04F57">
        <w:rPr>
          <w:sz w:val="24"/>
          <w:szCs w:val="24"/>
        </w:rPr>
        <w:t>月期间，留学基金委鼓励教师研修派出时间原则上安排在</w:t>
      </w:r>
      <w:r w:rsidRPr="00C04F57">
        <w:rPr>
          <w:sz w:val="24"/>
          <w:szCs w:val="24"/>
        </w:rPr>
        <w:t>2016</w:t>
      </w:r>
      <w:r w:rsidRPr="00C04F57">
        <w:rPr>
          <w:sz w:val="24"/>
          <w:szCs w:val="24"/>
        </w:rPr>
        <w:t>年年内</w:t>
      </w:r>
      <w:r w:rsidRPr="00C04F57">
        <w:rPr>
          <w:sz w:val="24"/>
          <w:szCs w:val="24"/>
        </w:rPr>
        <w:t>。）</w:t>
      </w:r>
      <w:r w:rsidR="00E13FF6" w:rsidRPr="00E13FF6">
        <w:rPr>
          <w:rFonts w:hint="eastAsia"/>
          <w:sz w:val="24"/>
          <w:szCs w:val="24"/>
        </w:rPr>
        <w:t>邀请函中</w:t>
      </w:r>
      <w:r w:rsidR="00E13FF6" w:rsidRPr="00FB3EEF">
        <w:rPr>
          <w:rFonts w:hint="eastAsia"/>
          <w:sz w:val="24"/>
          <w:szCs w:val="24"/>
        </w:rPr>
        <w:t>务必</w:t>
      </w:r>
      <w:r w:rsidR="00E13FF6" w:rsidRPr="00FB3EEF">
        <w:rPr>
          <w:rFonts w:hint="eastAsia"/>
          <w:b/>
          <w:sz w:val="24"/>
          <w:szCs w:val="24"/>
        </w:rPr>
        <w:t>准确</w:t>
      </w:r>
      <w:r w:rsidR="00E13FF6" w:rsidRPr="00FB3EEF">
        <w:rPr>
          <w:rFonts w:hint="eastAsia"/>
          <w:sz w:val="24"/>
          <w:szCs w:val="24"/>
        </w:rPr>
        <w:t>写清</w:t>
      </w:r>
      <w:r w:rsidR="00E13FF6" w:rsidRPr="00E13FF6">
        <w:rPr>
          <w:rFonts w:hint="eastAsia"/>
          <w:sz w:val="24"/>
          <w:szCs w:val="24"/>
        </w:rPr>
        <w:t>出国归国时间，不使用“</w:t>
      </w:r>
      <w:r w:rsidR="00E13FF6" w:rsidRPr="00E13FF6">
        <w:rPr>
          <w:rFonts w:hint="eastAsia"/>
          <w:sz w:val="24"/>
          <w:szCs w:val="24"/>
        </w:rPr>
        <w:t>no</w:t>
      </w:r>
      <w:r w:rsidR="00E13FF6" w:rsidRPr="00E13FF6">
        <w:rPr>
          <w:sz w:val="24"/>
          <w:szCs w:val="24"/>
        </w:rPr>
        <w:t xml:space="preserve"> </w:t>
      </w:r>
      <w:r w:rsidR="00E13FF6" w:rsidRPr="00E13FF6">
        <w:rPr>
          <w:rFonts w:hint="eastAsia"/>
          <w:sz w:val="24"/>
          <w:szCs w:val="24"/>
        </w:rPr>
        <w:t>later</w:t>
      </w:r>
      <w:r w:rsidR="00E13FF6" w:rsidRPr="00E13FF6">
        <w:rPr>
          <w:sz w:val="24"/>
          <w:szCs w:val="24"/>
        </w:rPr>
        <w:t xml:space="preserve"> </w:t>
      </w:r>
      <w:r w:rsidR="00E13FF6" w:rsidRPr="00E13FF6">
        <w:rPr>
          <w:rFonts w:hint="eastAsia"/>
          <w:sz w:val="24"/>
          <w:szCs w:val="24"/>
        </w:rPr>
        <w:t>than</w:t>
      </w:r>
      <w:r w:rsidR="00E13FF6" w:rsidRPr="00E13FF6">
        <w:rPr>
          <w:rFonts w:hint="eastAsia"/>
          <w:sz w:val="24"/>
          <w:szCs w:val="24"/>
        </w:rPr>
        <w:t>”等模糊词语。</w:t>
      </w:r>
    </w:p>
    <w:p w:rsidR="00E13FF6" w:rsidRPr="00E13FF6" w:rsidRDefault="00E13FF6" w:rsidP="00E13FF6">
      <w:pPr>
        <w:rPr>
          <w:sz w:val="24"/>
          <w:szCs w:val="24"/>
        </w:rPr>
      </w:pPr>
    </w:p>
    <w:p w:rsidR="001D728A" w:rsidRPr="00E13FF6" w:rsidRDefault="001D728A" w:rsidP="00E13FF6">
      <w:pPr>
        <w:rPr>
          <w:sz w:val="24"/>
          <w:szCs w:val="24"/>
        </w:rPr>
      </w:pPr>
    </w:p>
    <w:sectPr w:rsidR="001D728A" w:rsidRPr="00E13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FB" w:rsidRDefault="00DF3AFB" w:rsidP="001D728A">
      <w:r>
        <w:separator/>
      </w:r>
    </w:p>
  </w:endnote>
  <w:endnote w:type="continuationSeparator" w:id="0">
    <w:p w:rsidR="00DF3AFB" w:rsidRDefault="00DF3AFB" w:rsidP="001D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FB" w:rsidRDefault="00DF3AFB" w:rsidP="001D728A">
      <w:r>
        <w:separator/>
      </w:r>
    </w:p>
  </w:footnote>
  <w:footnote w:type="continuationSeparator" w:id="0">
    <w:p w:rsidR="00DF3AFB" w:rsidRDefault="00DF3AFB" w:rsidP="001D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316F5"/>
    <w:multiLevelType w:val="hybridMultilevel"/>
    <w:tmpl w:val="FAD44094"/>
    <w:lvl w:ilvl="0" w:tplc="EC842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E4"/>
    <w:rsid w:val="001D728A"/>
    <w:rsid w:val="0055285E"/>
    <w:rsid w:val="00C04F57"/>
    <w:rsid w:val="00DF3AFB"/>
    <w:rsid w:val="00E13FF6"/>
    <w:rsid w:val="00F276F3"/>
    <w:rsid w:val="00F458E4"/>
    <w:rsid w:val="00FB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9516E-C56E-49FE-BC8D-AB941550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28A"/>
    <w:rPr>
      <w:sz w:val="18"/>
      <w:szCs w:val="18"/>
    </w:rPr>
  </w:style>
  <w:style w:type="paragraph" w:styleId="a4">
    <w:name w:val="footer"/>
    <w:basedOn w:val="a"/>
    <w:link w:val="Char0"/>
    <w:uiPriority w:val="99"/>
    <w:unhideWhenUsed/>
    <w:rsid w:val="001D728A"/>
    <w:pPr>
      <w:tabs>
        <w:tab w:val="center" w:pos="4153"/>
        <w:tab w:val="right" w:pos="8306"/>
      </w:tabs>
      <w:snapToGrid w:val="0"/>
      <w:jc w:val="left"/>
    </w:pPr>
    <w:rPr>
      <w:sz w:val="18"/>
      <w:szCs w:val="18"/>
    </w:rPr>
  </w:style>
  <w:style w:type="character" w:customStyle="1" w:styleId="Char0">
    <w:name w:val="页脚 Char"/>
    <w:basedOn w:val="a0"/>
    <w:link w:val="a4"/>
    <w:uiPriority w:val="99"/>
    <w:rsid w:val="001D728A"/>
    <w:rPr>
      <w:sz w:val="18"/>
      <w:szCs w:val="18"/>
    </w:rPr>
  </w:style>
  <w:style w:type="paragraph" w:styleId="a5">
    <w:name w:val="List Paragraph"/>
    <w:basedOn w:val="a"/>
    <w:uiPriority w:val="34"/>
    <w:qFormat/>
    <w:rsid w:val="001D728A"/>
    <w:pPr>
      <w:ind w:firstLineChars="200" w:firstLine="420"/>
    </w:pPr>
  </w:style>
  <w:style w:type="character" w:styleId="a6">
    <w:name w:val="Hyperlink"/>
    <w:basedOn w:val="a0"/>
    <w:uiPriority w:val="99"/>
    <w:unhideWhenUsed/>
    <w:rsid w:val="001D7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88423">
      <w:bodyDiv w:val="1"/>
      <w:marLeft w:val="0"/>
      <w:marRight w:val="0"/>
      <w:marTop w:val="0"/>
      <w:marBottom w:val="0"/>
      <w:divBdr>
        <w:top w:val="none" w:sz="0" w:space="0" w:color="auto"/>
        <w:left w:val="none" w:sz="0" w:space="0" w:color="auto"/>
        <w:bottom w:val="none" w:sz="0" w:space="0" w:color="auto"/>
        <w:right w:val="none" w:sz="0" w:space="0" w:color="auto"/>
      </w:divBdr>
    </w:div>
    <w:div w:id="603273620">
      <w:bodyDiv w:val="1"/>
      <w:marLeft w:val="0"/>
      <w:marRight w:val="0"/>
      <w:marTop w:val="0"/>
      <w:marBottom w:val="0"/>
      <w:divBdr>
        <w:top w:val="none" w:sz="0" w:space="0" w:color="auto"/>
        <w:left w:val="none" w:sz="0" w:space="0" w:color="auto"/>
        <w:bottom w:val="none" w:sz="0" w:space="0" w:color="auto"/>
        <w:right w:val="none" w:sz="0" w:space="0" w:color="auto"/>
      </w:divBdr>
    </w:div>
    <w:div w:id="847720536">
      <w:bodyDiv w:val="1"/>
      <w:marLeft w:val="0"/>
      <w:marRight w:val="0"/>
      <w:marTop w:val="0"/>
      <w:marBottom w:val="0"/>
      <w:divBdr>
        <w:top w:val="none" w:sz="0" w:space="0" w:color="auto"/>
        <w:left w:val="none" w:sz="0" w:space="0" w:color="auto"/>
        <w:bottom w:val="none" w:sz="0" w:space="0" w:color="auto"/>
        <w:right w:val="none" w:sz="0" w:space="0" w:color="auto"/>
      </w:divBdr>
    </w:div>
    <w:div w:id="18381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dell9020</dc:creator>
  <cp:keywords/>
  <dc:description/>
  <cp:lastModifiedBy>dell9020</cp:lastModifiedBy>
  <cp:revision>3</cp:revision>
  <dcterms:created xsi:type="dcterms:W3CDTF">2016-03-10T02:10:00Z</dcterms:created>
  <dcterms:modified xsi:type="dcterms:W3CDTF">2016-06-20T00:34:00Z</dcterms:modified>
</cp:coreProperties>
</file>